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A982" w14:textId="77777777" w:rsidR="00F91A96" w:rsidRDefault="00F91A96" w:rsidP="00F91A96">
      <w:pPr>
        <w:rPr>
          <w:b/>
          <w:bCs/>
        </w:rPr>
      </w:pPr>
      <w:r w:rsidRPr="00F91A96">
        <w:rPr>
          <w:b/>
          <w:bCs/>
        </w:rPr>
        <w:t>Klauzula informacyjna (art. 14 RODO) – przekazanie danych pracownika do urzędu pracy (KFS)</w:t>
      </w:r>
    </w:p>
    <w:p w14:paraId="38A3CFE1" w14:textId="77777777" w:rsidR="00BD2AC8" w:rsidRDefault="00BD2AC8" w:rsidP="00F91A96">
      <w:pPr>
        <w:rPr>
          <w:b/>
          <w:bCs/>
        </w:rPr>
      </w:pPr>
    </w:p>
    <w:p w14:paraId="4AA2107E" w14:textId="1D1E9823" w:rsidR="00035935" w:rsidRPr="00F91A96" w:rsidRDefault="00035935" w:rsidP="00035935">
      <w:pPr>
        <w:rPr>
          <w:b/>
          <w:bCs/>
        </w:rPr>
      </w:pPr>
      <w:r w:rsidRPr="00035935">
        <w:t>Zgodnie z art. 1</w:t>
      </w:r>
      <w:r w:rsidR="00C74DBC">
        <w:t>4</w:t>
      </w:r>
      <w:r w:rsidRPr="00035935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 zwanym RODO) informuję, iż</w:t>
      </w:r>
      <w:r w:rsidRPr="00035935">
        <w:rPr>
          <w:b/>
          <w:bCs/>
        </w:rPr>
        <w:t>:</w:t>
      </w:r>
      <w:r w:rsidR="00BD2AC8">
        <w:rPr>
          <w:b/>
          <w:bCs/>
        </w:rPr>
        <w:br/>
      </w:r>
    </w:p>
    <w:p w14:paraId="136D2409" w14:textId="77777777" w:rsidR="00035935" w:rsidRDefault="00F91A96" w:rsidP="00F91A96">
      <w:pPr>
        <w:pStyle w:val="Akapitzlist"/>
        <w:numPr>
          <w:ilvl w:val="0"/>
          <w:numId w:val="4"/>
        </w:numPr>
      </w:pPr>
      <w:r w:rsidRPr="00035935">
        <w:rPr>
          <w:b/>
          <w:bCs/>
        </w:rPr>
        <w:t>Administrator danych</w:t>
      </w:r>
      <w:r w:rsidRPr="00F91A96">
        <w:br/>
        <w:t>Administratorem Twoich danych osobowych jest:</w:t>
      </w:r>
      <w:r w:rsidR="00035935">
        <w:t xml:space="preserve"> Powiatowy Urząd Pracy w Nowym Dworze Mazowieckim reprezentowany przez Dyrektora, z siedzibą: ul. Juliusza Słowackiego 6,05-100 Nowy Dwór </w:t>
      </w:r>
      <w:proofErr w:type="gramStart"/>
      <w:r w:rsidR="00035935">
        <w:t>Mazowiecki .</w:t>
      </w:r>
      <w:proofErr w:type="gramEnd"/>
      <w:r w:rsidR="00035935">
        <w:t xml:space="preserve"> Kontakt: tel. 22 775-92-42</w:t>
      </w:r>
      <w:r w:rsidRPr="00F91A96">
        <w:t xml:space="preserve"> kontakt: </w:t>
      </w:r>
    </w:p>
    <w:p w14:paraId="394C1337" w14:textId="77777777" w:rsidR="00035935" w:rsidRDefault="00035935" w:rsidP="00035935">
      <w:pPr>
        <w:pStyle w:val="Akapitzlist"/>
      </w:pPr>
    </w:p>
    <w:p w14:paraId="77A8BE4F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Inspektor Ochrony Danych </w:t>
      </w:r>
      <w:r w:rsidRPr="00F91A96">
        <w:br/>
        <w:t xml:space="preserve">Z Inspektorem Ochrony Danych można skontaktować się: </w:t>
      </w:r>
    </w:p>
    <w:p w14:paraId="2A58BDA9" w14:textId="77777777" w:rsidR="00035935" w:rsidRDefault="00035935" w:rsidP="00035935">
      <w:pPr>
        <w:pStyle w:val="Akapitzlist"/>
        <w:numPr>
          <w:ilvl w:val="1"/>
          <w:numId w:val="4"/>
        </w:numPr>
        <w:spacing w:line="240" w:lineRule="auto"/>
      </w:pPr>
      <w:r>
        <w:t xml:space="preserve">pod e-mailem: </w:t>
      </w:r>
      <w:hyperlink r:id="rId5" w:history="1">
        <w:r w:rsidRPr="001031EC">
          <w:rPr>
            <w:rStyle w:val="Hipercze"/>
          </w:rPr>
          <w:t>iodo@ndm.praca.gov.pl</w:t>
        </w:r>
      </w:hyperlink>
    </w:p>
    <w:p w14:paraId="4D9EFE82" w14:textId="77777777" w:rsidR="00035935" w:rsidRDefault="00035935" w:rsidP="00035935">
      <w:pPr>
        <w:pStyle w:val="Akapitzlist"/>
        <w:numPr>
          <w:ilvl w:val="1"/>
          <w:numId w:val="4"/>
        </w:numPr>
        <w:spacing w:line="240" w:lineRule="auto"/>
      </w:pPr>
      <w:r>
        <w:t>pod numerem telefonu: 22 775-92-42</w:t>
      </w:r>
    </w:p>
    <w:p w14:paraId="5D1F68CC" w14:textId="417F59A6" w:rsidR="00035935" w:rsidRDefault="00035935" w:rsidP="00035935">
      <w:pPr>
        <w:pStyle w:val="Akapitzlist"/>
        <w:numPr>
          <w:ilvl w:val="1"/>
          <w:numId w:val="4"/>
        </w:numPr>
        <w:spacing w:line="240" w:lineRule="auto"/>
      </w:pPr>
      <w:r>
        <w:t>lub pisemnie na adres naszej Siedziby, wskazany w pkt 1.</w:t>
      </w:r>
    </w:p>
    <w:p w14:paraId="36B37B58" w14:textId="77777777" w:rsidR="00035935" w:rsidRPr="00035935" w:rsidRDefault="00035935" w:rsidP="00035935">
      <w:pPr>
        <w:pStyle w:val="Akapitzlist"/>
        <w:rPr>
          <w:b/>
          <w:bCs/>
        </w:rPr>
      </w:pPr>
    </w:p>
    <w:p w14:paraId="3B93AE1E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Źródło pochodzenia danych </w:t>
      </w:r>
      <w:r w:rsidRPr="00F91A96">
        <w:br/>
        <w:t>Twoje dane przekazujemy do urzędu pracy w związku z ubieganiem się/rozliczaniem środków z KFS, a dane pochodzą z:</w:t>
      </w:r>
    </w:p>
    <w:p w14:paraId="49BD0F83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dokumentacji kadrowo-płacowej prowadzonej przez pracodawcę oraz</w:t>
      </w:r>
    </w:p>
    <w:p w14:paraId="22C59FA7" w14:textId="7508DFE4" w:rsidR="00F91A96" w:rsidRPr="00F91A96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informacji podanych przez Ciebie w związku z zatrudnieniem i kierowaniem na kształcenie.</w:t>
      </w:r>
      <w:r w:rsidR="00035935">
        <w:br/>
      </w:r>
    </w:p>
    <w:p w14:paraId="128A95CC" w14:textId="07098E65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Kategorie przekazywanych danych </w:t>
      </w:r>
      <w:r w:rsidRPr="00F91A96">
        <w:br/>
        <w:t xml:space="preserve">Zakres przekazywanych danych obejmuje w szczególności: </w:t>
      </w:r>
      <w:r w:rsidRPr="00F91A96">
        <w:rPr>
          <w:b/>
          <w:bCs/>
        </w:rPr>
        <w:t>imię i nazwisko</w:t>
      </w:r>
      <w:r w:rsidRPr="00F91A96">
        <w:t xml:space="preserve">, </w:t>
      </w:r>
      <w:r w:rsidRPr="00F91A96">
        <w:rPr>
          <w:b/>
          <w:bCs/>
        </w:rPr>
        <w:t>numer PESEL</w:t>
      </w:r>
      <w:r w:rsidRPr="00F91A96">
        <w:t xml:space="preserve">, </w:t>
      </w:r>
      <w:r w:rsidRPr="00F91A96">
        <w:rPr>
          <w:b/>
          <w:bCs/>
        </w:rPr>
        <w:t>poziom wykształcenia</w:t>
      </w:r>
      <w:r w:rsidRPr="00F91A96">
        <w:t xml:space="preserve">, </w:t>
      </w:r>
      <w:r w:rsidRPr="00F91A96">
        <w:rPr>
          <w:b/>
          <w:bCs/>
        </w:rPr>
        <w:t>wykonywany zawód</w:t>
      </w:r>
      <w:r w:rsidRPr="00F91A96">
        <w:t xml:space="preserve">, informację o </w:t>
      </w:r>
      <w:r w:rsidRPr="00F91A96">
        <w:rPr>
          <w:b/>
          <w:bCs/>
        </w:rPr>
        <w:t>przyporządkowaniu do wnioskowanego szkolenia/kształcenia</w:t>
      </w:r>
      <w:r w:rsidRPr="00F91A96">
        <w:t xml:space="preserve"> oraz (jeżeli dotyczy) informację o </w:t>
      </w:r>
      <w:r w:rsidRPr="00F91A96">
        <w:rPr>
          <w:b/>
          <w:bCs/>
        </w:rPr>
        <w:t>zgodzie/braku zgody na udział w badaniach</w:t>
      </w:r>
      <w:r w:rsidR="00035935">
        <w:rPr>
          <w:b/>
          <w:bCs/>
        </w:rPr>
        <w:t xml:space="preserve"> </w:t>
      </w:r>
      <w:r w:rsidRPr="00F91A96">
        <w:rPr>
          <w:b/>
          <w:bCs/>
        </w:rPr>
        <w:t>ewaluacyjnych</w:t>
      </w:r>
      <w:r w:rsidRPr="00F91A96">
        <w:t xml:space="preserve"> wsparcia z KFS. </w:t>
      </w:r>
      <w:r w:rsidR="00035935">
        <w:br/>
      </w:r>
    </w:p>
    <w:p w14:paraId="0267CAE4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 Cele przetwarzania i podstawa prawna</w:t>
      </w:r>
      <w:r w:rsidRPr="00F91A96">
        <w:br/>
        <w:t>Twoje dane przetwarzamy w celu:</w:t>
      </w:r>
    </w:p>
    <w:p w14:paraId="341F512C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złożenia wniosku o finansowanie działań ze środków KFS,</w:t>
      </w:r>
    </w:p>
    <w:p w14:paraId="09868CF9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zawarcia i realizacji umowy ze starostą/PUP dotyczącej finansowania kształcenia,</w:t>
      </w:r>
    </w:p>
    <w:p w14:paraId="2346F7C6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rozliczenia otrzymanych środków (w tym potwierdzenia udziału/ukończenia kształcenia),</w:t>
      </w:r>
    </w:p>
    <w:p w14:paraId="69A17B90" w14:textId="038BBFBA" w:rsidR="00F91A96" w:rsidRPr="00F91A96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poddania się ewentualnym kontrolom, sprawozdawczości i ocenie efektów wsparcia.</w:t>
      </w:r>
    </w:p>
    <w:p w14:paraId="730E35F3" w14:textId="6B3F0532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lastRenderedPageBreak/>
        <w:t>Podstawa prawna:</w:t>
      </w:r>
      <w:r w:rsidRPr="00F91A96">
        <w:t xml:space="preserve"> art. 6 ust. 1 lit. c RODO (wypełnienie obowiązku prawnego ciążącego na pracodawcy) w związku z przepisami regulującymi przyznawanie i rozliczanie środków KFS, w tym rozporządzeniem w sprawie Krajowego Funduszu Szkoleniowego</w:t>
      </w:r>
      <w:r w:rsidR="00035935">
        <w:t xml:space="preserve"> (</w:t>
      </w:r>
      <w:r w:rsidR="00035935" w:rsidRPr="00035935">
        <w:t>Dz.U. poz. 1641 z dnia 27.11.2025 r.</w:t>
      </w:r>
      <w:r w:rsidR="00035935">
        <w:t>)</w:t>
      </w:r>
      <w:r w:rsidRPr="00F91A96">
        <w:t xml:space="preserve">. </w:t>
      </w:r>
      <w:r w:rsidR="00035935">
        <w:br/>
      </w:r>
    </w:p>
    <w:p w14:paraId="730899C5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Odbiorcy danych (art. 14 ust. 1 lit. e RODO)</w:t>
      </w:r>
      <w:r w:rsidRPr="00F91A96">
        <w:br/>
        <w:t>Odbiorcami Twoich danych mogą być:</w:t>
      </w:r>
    </w:p>
    <w:p w14:paraId="775E47C7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035935">
        <w:t>Starosta / Powiatowy Urząd Pracy właściwy dla siedziby lub miejsca prowadzenia działalności pracodawcy (organ realizujący zadania w zakresie KFS),</w:t>
      </w:r>
    </w:p>
    <w:p w14:paraId="39219524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podmioty uprawnione do kontroli i audytu środków publicznych (w zakresie przewidzianym przepisami),</w:t>
      </w:r>
    </w:p>
    <w:p w14:paraId="1D31C492" w14:textId="35C09BB1" w:rsidR="00F91A96" w:rsidRPr="00F91A96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dostawcy usług wspierających pracodawcę (np. IT, poczta elektroniczna, hosting, obsługa prawna) – wyłącznie jako podmioty przetwarzające na podstawie umów powierzenia.</w:t>
      </w:r>
    </w:p>
    <w:p w14:paraId="194EE0A5" w14:textId="01F35523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Przekazywanie danych poza EOG</w:t>
      </w:r>
      <w:r w:rsidRPr="00F91A96">
        <w:br/>
        <w:t>Nie planujemy przekazywać Twoich danych do państw spoza Europejskiego Obszaru Gospodarczego ani do organizacji międzynarodowych (chyba że używane narzędzia dostawców wymuszałyby taki transfer – wtedy poinformujemy</w:t>
      </w:r>
      <w:r w:rsidR="00035935">
        <w:t xml:space="preserve"> </w:t>
      </w:r>
      <w:r w:rsidRPr="00F91A96">
        <w:t>o tym odrębnie).</w:t>
      </w:r>
      <w:r w:rsidR="00035935">
        <w:br/>
      </w:r>
    </w:p>
    <w:p w14:paraId="020CD7FC" w14:textId="08631A3F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Okres przechowywania danych</w:t>
      </w:r>
      <w:r w:rsidRPr="00F91A96">
        <w:br/>
        <w:t>Twoje dane będziemy przechowywać przez okres wymagany przepisami dotyczącymi realizacji i rozliczania środków KFS oraz dokumentacji związanej z wydatkowaniem środków publicznych i archiwizacją</w:t>
      </w:r>
      <w:r w:rsidR="00035935">
        <w:t xml:space="preserve"> (10 lat)</w:t>
      </w:r>
      <w:r w:rsidRPr="00F91A96">
        <w:t>, a także do czasu</w:t>
      </w:r>
      <w:r w:rsidR="00035935">
        <w:t xml:space="preserve"> </w:t>
      </w:r>
      <w:r w:rsidRPr="00F91A96">
        <w:t>zakończenia ewentualnych kontroli oraz upływu terminów dochodzenia roszczeń.</w:t>
      </w:r>
      <w:r w:rsidR="00035935">
        <w:br/>
      </w:r>
    </w:p>
    <w:p w14:paraId="456B8F75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Twoje prawa</w:t>
      </w:r>
      <w:r w:rsidRPr="00F91A96">
        <w:br/>
        <w:t>Przysługuje Ci prawo do:</w:t>
      </w:r>
    </w:p>
    <w:p w14:paraId="69C35F91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dostępu do danych,</w:t>
      </w:r>
    </w:p>
    <w:p w14:paraId="4D2C3F03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sprostowania danych,</w:t>
      </w:r>
    </w:p>
    <w:p w14:paraId="708F51A2" w14:textId="77777777" w:rsidR="00035935" w:rsidRDefault="00F91A96" w:rsidP="00F91A96">
      <w:pPr>
        <w:pStyle w:val="Akapitzlist"/>
        <w:numPr>
          <w:ilvl w:val="1"/>
          <w:numId w:val="4"/>
        </w:numPr>
        <w:spacing w:line="240" w:lineRule="auto"/>
      </w:pPr>
      <w:r w:rsidRPr="00F91A96">
        <w:t>ograniczenia przetwarzania (w przypadkach przewidzianych w RODO).</w:t>
      </w:r>
    </w:p>
    <w:p w14:paraId="128E8B4F" w14:textId="376F3C36" w:rsidR="00F91A96" w:rsidRPr="00F91A96" w:rsidRDefault="00035935" w:rsidP="00F91A96">
      <w:pPr>
        <w:pStyle w:val="Akapitzlist"/>
        <w:numPr>
          <w:ilvl w:val="1"/>
          <w:numId w:val="4"/>
        </w:numPr>
        <w:spacing w:line="240" w:lineRule="auto"/>
      </w:pPr>
      <w:r>
        <w:t>z</w:t>
      </w:r>
      <w:r w:rsidR="00F91A96" w:rsidRPr="00F91A96">
        <w:t xml:space="preserve"> uwagi na podstawę prawną przetwarzania (art. 6 ust. 1 lit. c RODO) co do zasady </w:t>
      </w:r>
      <w:r w:rsidR="00F91A96" w:rsidRPr="00BD2AC8">
        <w:t>nie przysługuje</w:t>
      </w:r>
      <w:r w:rsidR="00F91A96" w:rsidRPr="00F91A96">
        <w:t xml:space="preserve"> Ci prawo do usunięcia danych, przenoszenia danych oraz sprzeciwu wobec przetwarzania – w zakresie, w jakim</w:t>
      </w:r>
      <w:r w:rsidR="00BD2AC8">
        <w:t xml:space="preserve"> </w:t>
      </w:r>
      <w:r w:rsidR="00F91A96" w:rsidRPr="00F91A96">
        <w:t>przetwarzanie wynika z obowiązku prawnego.</w:t>
      </w:r>
      <w:r w:rsidR="00BD2AC8">
        <w:br/>
      </w:r>
    </w:p>
    <w:p w14:paraId="01830BBA" w14:textId="6EF3459E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Prawo wniesienia skargi</w:t>
      </w:r>
      <w:r w:rsidRPr="00F91A96">
        <w:br/>
        <w:t>Masz prawo wnieść skargę do Prezesa Urzędu Ochrony Danych Osobowych.</w:t>
      </w:r>
      <w:r w:rsidR="00BD2AC8">
        <w:br/>
      </w:r>
    </w:p>
    <w:p w14:paraId="1B6590A0" w14:textId="44B6CD18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BD2AC8">
        <w:rPr>
          <w:b/>
          <w:bCs/>
        </w:rPr>
        <w:t xml:space="preserve">Zautomatyzowane podejmowanie decyzji / profilowanie </w:t>
      </w:r>
      <w:r w:rsidR="00BD2AC8">
        <w:rPr>
          <w:b/>
          <w:bCs/>
        </w:rPr>
        <w:br/>
      </w:r>
      <w:r w:rsidRPr="00F91A96">
        <w:t>Twoje dane nie będą wykorzystywane do zautomatyzowanego podejmowania decyzji, w tym profilowania, przez pracodawcę.</w:t>
      </w:r>
      <w:r w:rsidR="00BD2AC8">
        <w:br/>
      </w:r>
    </w:p>
    <w:p w14:paraId="226A0A7E" w14:textId="4A54EC64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Czy podanie danych jest obowiązkowe? </w:t>
      </w:r>
      <w:r w:rsidR="00BD2AC8">
        <w:rPr>
          <w:b/>
          <w:bCs/>
        </w:rPr>
        <w:br/>
      </w:r>
      <w:r w:rsidRPr="00F91A96">
        <w:t xml:space="preserve">Przekazanie danych jest wymagane do objęcia Cię wsparciem w ramach KFS, ponieważ wniosek i rozliczenie przewidują przekazanie m.in. imiennej listy </w:t>
      </w:r>
      <w:r w:rsidRPr="00F91A96">
        <w:lastRenderedPageBreak/>
        <w:t>uczestników wraz z wymaganymi danymi. Brak możliwości przekazania danych może skutkować brakiem możliwości zgłoszenia Cię do dofinansowanego kształcenia w ramach KFS.</w:t>
      </w:r>
    </w:p>
    <w:p w14:paraId="5EEE3CCE" w14:textId="77777777" w:rsidR="002117DE" w:rsidRDefault="002117DE"/>
    <w:sectPr w:rsidR="0021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7E0"/>
    <w:multiLevelType w:val="multilevel"/>
    <w:tmpl w:val="787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0589"/>
    <w:multiLevelType w:val="multilevel"/>
    <w:tmpl w:val="178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C787F"/>
    <w:multiLevelType w:val="hybridMultilevel"/>
    <w:tmpl w:val="44749294"/>
    <w:lvl w:ilvl="0" w:tplc="A4AE1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E10C1"/>
    <w:multiLevelType w:val="multilevel"/>
    <w:tmpl w:val="D93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900376">
    <w:abstractNumId w:val="1"/>
  </w:num>
  <w:num w:numId="2" w16cid:durableId="1883900756">
    <w:abstractNumId w:val="0"/>
  </w:num>
  <w:num w:numId="3" w16cid:durableId="770203377">
    <w:abstractNumId w:val="3"/>
  </w:num>
  <w:num w:numId="4" w16cid:durableId="127086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96"/>
    <w:rsid w:val="00020EE5"/>
    <w:rsid w:val="00035935"/>
    <w:rsid w:val="001A16B6"/>
    <w:rsid w:val="002117DE"/>
    <w:rsid w:val="004627E9"/>
    <w:rsid w:val="00476163"/>
    <w:rsid w:val="008342D1"/>
    <w:rsid w:val="00A910C0"/>
    <w:rsid w:val="00BD2AC8"/>
    <w:rsid w:val="00C74DBC"/>
    <w:rsid w:val="00F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909F"/>
  <w15:chartTrackingRefBased/>
  <w15:docId w15:val="{1F813DE2-7756-4547-9B85-E294CC6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A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A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A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A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A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A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A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A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A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A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A9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9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dm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Dylewski</dc:creator>
  <cp:keywords/>
  <dc:description/>
  <cp:lastModifiedBy>Katarzyna KK. Kusio</cp:lastModifiedBy>
  <cp:revision>2</cp:revision>
  <cp:lastPrinted>2026-01-14T11:38:00Z</cp:lastPrinted>
  <dcterms:created xsi:type="dcterms:W3CDTF">2026-02-06T11:40:00Z</dcterms:created>
  <dcterms:modified xsi:type="dcterms:W3CDTF">2026-02-06T11:40:00Z</dcterms:modified>
</cp:coreProperties>
</file>